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D6CC" w14:textId="77777777" w:rsidR="00AB3850" w:rsidRPr="00EE28CD" w:rsidRDefault="00AB3850" w:rsidP="00AB3850">
      <w:pPr>
        <w:rPr>
          <w:rFonts w:asciiTheme="minorHAnsi" w:hAnsiTheme="minorHAnsi" w:cstheme="minorHAnsi"/>
        </w:rPr>
      </w:pPr>
      <w:r w:rsidRPr="00EE28CD">
        <w:rPr>
          <w:rFonts w:asciiTheme="minorHAnsi" w:hAnsiTheme="minorHAnsi" w:cstheme="minorHAnsi"/>
        </w:rPr>
        <w:t>Good afternoon, Mr. Giaquinto,</w:t>
      </w:r>
    </w:p>
    <w:p w14:paraId="3A5D3078" w14:textId="77777777" w:rsidR="00AB3850" w:rsidRPr="00EE28CD" w:rsidRDefault="00AB3850" w:rsidP="00AB3850">
      <w:pPr>
        <w:rPr>
          <w:rFonts w:asciiTheme="minorHAnsi" w:hAnsiTheme="minorHAnsi" w:cstheme="minorHAnsi"/>
        </w:rPr>
      </w:pPr>
    </w:p>
    <w:p w14:paraId="241935B3" w14:textId="77777777" w:rsidR="00AB3850" w:rsidRPr="00EE28CD" w:rsidRDefault="00AB3850" w:rsidP="00AB3850">
      <w:pPr>
        <w:rPr>
          <w:rFonts w:asciiTheme="minorHAnsi" w:hAnsiTheme="minorHAnsi" w:cstheme="minorHAnsi"/>
        </w:rPr>
      </w:pPr>
      <w:r w:rsidRPr="00EE28CD">
        <w:rPr>
          <w:rFonts w:asciiTheme="minorHAnsi" w:hAnsiTheme="minorHAnsi" w:cstheme="minorHAnsi"/>
        </w:rPr>
        <w:t>Please see our questions below for your RFP for Student Transportation Services.</w:t>
      </w:r>
    </w:p>
    <w:p w14:paraId="762DE027" w14:textId="77777777" w:rsidR="00AB3850" w:rsidRPr="00EE28CD" w:rsidRDefault="00AB3850" w:rsidP="00AB3850">
      <w:pPr>
        <w:rPr>
          <w:rFonts w:asciiTheme="minorHAnsi" w:hAnsiTheme="minorHAnsi" w:cstheme="minorHAnsi"/>
        </w:rPr>
      </w:pPr>
    </w:p>
    <w:p w14:paraId="58FD26FC" w14:textId="2A564DE5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# </w:t>
      </w:r>
      <w:proofErr w:type="gramStart"/>
      <w:r w:rsidRPr="00EE28CD">
        <w:rPr>
          <w:rFonts w:asciiTheme="minorHAnsi" w:eastAsia="Times New Roman" w:hAnsiTheme="minorHAnsi" w:cstheme="minorHAnsi"/>
          <w:sz w:val="24"/>
          <w:szCs w:val="24"/>
        </w:rPr>
        <w:t>of</w:t>
      </w:r>
      <w:proofErr w:type="gramEnd"/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 vehicles that need GPS tracking.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>47 Vehicles</w:t>
      </w:r>
    </w:p>
    <w:p w14:paraId="02CD8444" w14:textId="77777777" w:rsidR="00AB3850" w:rsidRPr="00EE28CD" w:rsidRDefault="00AB3850" w:rsidP="00AB385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15A850C" w14:textId="42EF59BF" w:rsidR="00AB3850" w:rsidRPr="00EE28CD" w:rsidRDefault="00AB3850" w:rsidP="00AB3850">
      <w:pPr>
        <w:pStyle w:val="ListParagraph"/>
        <w:ind w:left="1440"/>
        <w:rPr>
          <w:rFonts w:asciiTheme="minorHAnsi" w:eastAsia="Calibri" w:hAnsiTheme="minorHAnsi" w:cstheme="minorHAnsi"/>
          <w:color w:val="FF0000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Can the district provide a complete vehicle asset list including VIN in an addendum? </w:t>
      </w:r>
      <w:r w:rsidRPr="00EE28CD">
        <w:rPr>
          <w:rFonts w:asciiTheme="minorHAnsi" w:eastAsia="Times New Roman" w:hAnsiTheme="minorHAnsi" w:cstheme="minorHAnsi"/>
          <w:color w:val="201F1E"/>
          <w:sz w:val="24"/>
          <w:szCs w:val="24"/>
          <w:bdr w:val="none" w:sz="0" w:space="0" w:color="auto" w:frame="1"/>
        </w:rPr>
        <w:t>Being a responsive and responsible bidder means doing everything we can to provide an </w:t>
      </w:r>
      <w:r w:rsidRPr="00EE28CD">
        <w:rPr>
          <w:rFonts w:asciiTheme="minorHAnsi" w:eastAsia="Times New Roman" w:hAnsiTheme="minorHAnsi" w:cstheme="minorHAnsi"/>
          <w:b/>
          <w:bCs/>
          <w:color w:val="201F1E"/>
          <w:sz w:val="24"/>
          <w:szCs w:val="24"/>
          <w:bdr w:val="none" w:sz="0" w:space="0" w:color="auto" w:frame="1"/>
        </w:rPr>
        <w:t>accurate quote</w:t>
      </w:r>
      <w:r w:rsidRPr="00EE28CD">
        <w:rPr>
          <w:rFonts w:asciiTheme="minorHAnsi" w:eastAsia="Times New Roman" w:hAnsiTheme="minorHAnsi" w:cstheme="minorHAnsi"/>
          <w:color w:val="201F1E"/>
          <w:sz w:val="24"/>
          <w:szCs w:val="24"/>
          <w:bdr w:val="none" w:sz="0" w:space="0" w:color="auto" w:frame="1"/>
        </w:rPr>
        <w:t xml:space="preserve"> for the services ordered. Without the VIN we are unable to provide accurate pricing for hardware and installation fees that can be directly compared to other vendor’s bids. </w:t>
      </w:r>
      <w:r w:rsidRPr="00EE28CD">
        <w:rPr>
          <w:rFonts w:asciiTheme="minorHAnsi" w:eastAsia="Calibri" w:hAnsiTheme="minorHAnsi" w:cstheme="minorHAnsi"/>
          <w:color w:val="FF0000"/>
        </w:rPr>
        <w:t>Please see attached Vehicle Statistics sheet</w:t>
      </w:r>
      <w:r w:rsidR="001B34C4">
        <w:rPr>
          <w:rFonts w:asciiTheme="minorHAnsi" w:eastAsia="Calibri" w:hAnsiTheme="minorHAnsi" w:cstheme="minorHAnsi"/>
          <w:color w:val="FF0000"/>
        </w:rPr>
        <w:t xml:space="preserve"> (VIN numbers will be provided to the awarded vendor)</w:t>
      </w:r>
    </w:p>
    <w:p w14:paraId="4294484F" w14:textId="3804653C" w:rsidR="00AB3850" w:rsidRPr="00EE28CD" w:rsidRDefault="00AB3850" w:rsidP="00AB3850">
      <w:pPr>
        <w:rPr>
          <w:rFonts w:asciiTheme="minorHAnsi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color w:val="201F1E"/>
          <w:sz w:val="24"/>
          <w:szCs w:val="24"/>
          <w:bdr w:val="none" w:sz="0" w:space="0" w:color="auto" w:frame="1"/>
        </w:rPr>
        <w:t xml:space="preserve"> </w:t>
      </w:r>
    </w:p>
    <w:p w14:paraId="4DA6C6DB" w14:textId="6FDDF0C6" w:rsidR="00AB3850" w:rsidRPr="00EE28CD" w:rsidRDefault="00AB3850" w:rsidP="00AB3850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How many vehicles do you plan to equip with student tracking?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>46</w:t>
      </w:r>
    </w:p>
    <w:p w14:paraId="12279654" w14:textId="77777777" w:rsidR="00AB3850" w:rsidRPr="00EE28CD" w:rsidRDefault="00AB3850" w:rsidP="00AB385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3BED508" w14:textId="59C061F2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How many ID cards does the district need for student tracking?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Unknown </w:t>
      </w:r>
    </w:p>
    <w:p w14:paraId="1AFF5672" w14:textId="77777777" w:rsidR="00AB3850" w:rsidRPr="00EE28CD" w:rsidRDefault="00AB3850" w:rsidP="00AB385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0A41247" w14:textId="6059A8E0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Do you want to be able to print your own cards for replacement purposes of lost cards?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>Yes</w:t>
      </w:r>
    </w:p>
    <w:p w14:paraId="415E16D8" w14:textId="77777777" w:rsidR="00AB3850" w:rsidRPr="00EE28CD" w:rsidRDefault="00AB3850" w:rsidP="00AB385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19F2945" w14:textId="3804364E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How many students are enrolled at the district?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Unknown </w:t>
      </w:r>
    </w:p>
    <w:p w14:paraId="61FF1CDF" w14:textId="77777777" w:rsidR="00AB3850" w:rsidRPr="00EE28CD" w:rsidRDefault="00AB3850" w:rsidP="00AB3850">
      <w:pPr>
        <w:rPr>
          <w:rFonts w:asciiTheme="minorHAnsi" w:hAnsiTheme="minorHAnsi" w:cstheme="minorHAnsi"/>
          <w:sz w:val="24"/>
          <w:szCs w:val="24"/>
        </w:rPr>
      </w:pPr>
    </w:p>
    <w:p w14:paraId="13038AEE" w14:textId="4D1BB3AC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How many students do you provide transportation for?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>1,572</w:t>
      </w:r>
      <w:r w:rsidR="00C237F1"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as of today</w:t>
      </w:r>
    </w:p>
    <w:p w14:paraId="09F57FDE" w14:textId="77777777" w:rsidR="00AB3850" w:rsidRPr="00EE28CD" w:rsidRDefault="00AB3850" w:rsidP="00AB385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A370BFE" w14:textId="7B59633F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Is there hardware on the vehicles that need to be uninstalled?  </w:t>
      </w:r>
      <w:r w:rsidRPr="00EE28CD">
        <w:rPr>
          <w:rFonts w:asciiTheme="minorHAnsi" w:eastAsia="Times New Roman" w:hAnsiTheme="minorHAnsi" w:cstheme="minorHAnsi"/>
          <w:color w:val="FF0000"/>
          <w:sz w:val="24"/>
          <w:szCs w:val="24"/>
        </w:rPr>
        <w:t>No</w:t>
      </w:r>
    </w:p>
    <w:p w14:paraId="1CD3C66C" w14:textId="77777777" w:rsidR="00AB3850" w:rsidRPr="00EE28CD" w:rsidRDefault="00AB3850" w:rsidP="00AB3850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>How many hardware units need to be removed?</w:t>
      </w:r>
    </w:p>
    <w:p w14:paraId="036FEB17" w14:textId="77777777" w:rsidR="00AB3850" w:rsidRPr="00EE28CD" w:rsidRDefault="00AB3850" w:rsidP="00AB3850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779A7A43" w14:textId="098FFDB2" w:rsidR="00AB3850" w:rsidRPr="00EE28CD" w:rsidRDefault="00AB3850" w:rsidP="00AB385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E28CD">
        <w:rPr>
          <w:rFonts w:asciiTheme="minorHAnsi" w:eastAsia="Times New Roman" w:hAnsiTheme="minorHAnsi" w:cstheme="minorHAnsi"/>
          <w:sz w:val="24"/>
          <w:szCs w:val="24"/>
        </w:rPr>
        <w:t>What county map or maps are required to encompass the district’s entire service area?  Please specify</w:t>
      </w:r>
      <w:proofErr w:type="gramStart"/>
      <w:r w:rsidRPr="00EE28C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EE28CD">
        <w:rPr>
          <w:rFonts w:asciiTheme="minorHAnsi" w:eastAsia="Calibri" w:hAnsiTheme="minorHAnsi" w:cstheme="minorHAnsi"/>
        </w:rPr>
        <w:t>?</w:t>
      </w:r>
      <w:proofErr w:type="gramEnd"/>
      <w:r w:rsidRPr="00EE28CD">
        <w:rPr>
          <w:rFonts w:asciiTheme="minorHAnsi" w:eastAsia="Calibri" w:hAnsiTheme="minorHAnsi" w:cstheme="minorHAnsi"/>
        </w:rPr>
        <w:t xml:space="preserve"> </w:t>
      </w:r>
      <w:r w:rsidRPr="00EE28CD">
        <w:rPr>
          <w:rFonts w:asciiTheme="minorHAnsi" w:eastAsia="Calibri" w:hAnsiTheme="minorHAnsi" w:cstheme="minorHAnsi"/>
          <w:color w:val="FF0000"/>
        </w:rPr>
        <w:t>Albany, Schenectady, Saratoga, Rensselaer Counties</w:t>
      </w:r>
    </w:p>
    <w:p w14:paraId="7C516348" w14:textId="77777777" w:rsidR="00AB3850" w:rsidRPr="00EE28CD" w:rsidRDefault="00AB3850" w:rsidP="00AB3850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95AC69A" w14:textId="77777777" w:rsidR="00AB3850" w:rsidRPr="00EE28CD" w:rsidRDefault="00AB3850" w:rsidP="00AB3850">
      <w:pPr>
        <w:rPr>
          <w:rFonts w:asciiTheme="minorHAnsi" w:hAnsiTheme="minorHAnsi" w:cstheme="minorHAnsi"/>
        </w:rPr>
      </w:pPr>
      <w:r w:rsidRPr="00EE28CD">
        <w:rPr>
          <w:rFonts w:asciiTheme="minorHAnsi" w:hAnsiTheme="minorHAnsi" w:cstheme="minorHAnsi"/>
        </w:rPr>
        <w:t>Thank you,</w:t>
      </w:r>
    </w:p>
    <w:p w14:paraId="35BF1E54" w14:textId="3D2D7AFE" w:rsidR="00AB3850" w:rsidRPr="00EE28CD" w:rsidRDefault="00AB3850" w:rsidP="00AB3850">
      <w:pPr>
        <w:rPr>
          <w:rFonts w:asciiTheme="minorHAnsi" w:hAnsiTheme="minorHAnsi" w:cstheme="minorHAnsi"/>
        </w:rPr>
      </w:pPr>
      <w:r w:rsidRPr="00EE28CD">
        <w:rPr>
          <w:rFonts w:asciiTheme="minorHAnsi" w:hAnsiTheme="minorHAnsi" w:cstheme="minorHAnsi"/>
        </w:rPr>
        <w:t>Bridget</w:t>
      </w:r>
    </w:p>
    <w:p w14:paraId="347398D8" w14:textId="498CE4AC" w:rsidR="00F04823" w:rsidRDefault="00AB3850" w:rsidP="00AB3850">
      <w:r>
        <w:rPr>
          <w:b/>
          <w:bCs/>
          <w:color w:val="3B3838"/>
          <w:sz w:val="24"/>
          <w:szCs w:val="24"/>
        </w:rPr>
        <w:t>Bridget Moore</w:t>
      </w:r>
      <w:r w:rsidR="00EE28CD">
        <w:rPr>
          <w:b/>
          <w:bCs/>
          <w:color w:val="3B3838"/>
          <w:sz w:val="24"/>
          <w:szCs w:val="24"/>
        </w:rPr>
        <w:t xml:space="preserve"> </w:t>
      </w:r>
      <w:r>
        <w:rPr>
          <w:color w:val="3B3838"/>
        </w:rPr>
        <w:t>Corporate Events Manager</w:t>
      </w:r>
      <w:r>
        <w:rPr>
          <w:noProof/>
          <w:color w:val="0000FF"/>
          <w:sz w:val="26"/>
          <w:szCs w:val="26"/>
        </w:rPr>
        <w:drawing>
          <wp:inline distT="0" distB="0" distL="0" distR="0" wp14:anchorId="03720E72" wp14:editId="7A3D6986">
            <wp:extent cx="3352800" cy="1504950"/>
            <wp:effectExtent l="0" t="0" r="0" b="0"/>
            <wp:docPr id="1" name="Picture 1" descr="Text&#10;&#10;Description automatically generated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/>
      </w:r>
    </w:p>
    <w:sectPr w:rsidR="00F0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C34"/>
    <w:multiLevelType w:val="hybridMultilevel"/>
    <w:tmpl w:val="D902C728"/>
    <w:lvl w:ilvl="0" w:tplc="E58CD5FE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50"/>
    <w:rsid w:val="001B34C4"/>
    <w:rsid w:val="00AB3850"/>
    <w:rsid w:val="00C237F1"/>
    <w:rsid w:val="00EE28CD"/>
    <w:rsid w:val="00F0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DE10"/>
  <w15:chartTrackingRefBased/>
  <w15:docId w15:val="{90CD93D3-CB07-446D-A309-C96AEE7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5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m04.safelinks.protection.outlook.com/?url=https%3A%2F%2Fwww.transfinder.com%2F&amp;data=05%7C01%7Crsnyder%40transfinder.com%7C6a830d88e1894539ab9108da7624ed36%7C9cdcfd5d3600485181c01ede0727b55e%7C0%7C0%7C637952198216382464%7CUnknown%7CTWFpbGZsb3d8eyJWIjoiMC4wLjAwMDAiLCJQIjoiV2luMzIiLCJBTiI6Ik1haWwiLCJXVCI6Mn0%3D%7C3000%7C%7C%7C&amp;sdata=STcLGVcsVLoBX%2BGMrcCiOWBJvUeF2PAreYnRp2fs5T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Scotia-Glenville Central School District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Bisaillon</dc:creator>
  <cp:keywords/>
  <dc:description/>
  <cp:lastModifiedBy>Bobbie DeLong</cp:lastModifiedBy>
  <cp:revision>2</cp:revision>
  <cp:lastPrinted>2023-01-25T18:03:00Z</cp:lastPrinted>
  <dcterms:created xsi:type="dcterms:W3CDTF">2023-01-25T18:03:00Z</dcterms:created>
  <dcterms:modified xsi:type="dcterms:W3CDTF">2023-01-25T18:03:00Z</dcterms:modified>
</cp:coreProperties>
</file>